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BD" w:rsidRPr="008841BD" w:rsidRDefault="008841BD" w:rsidP="00065910">
      <w:pPr>
        <w:pStyle w:val="Styl1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D.06.04.01</w:t>
      </w:r>
      <w:r>
        <w:rPr>
          <w:b/>
          <w:bCs/>
          <w:sz w:val="22"/>
          <w:szCs w:val="20"/>
        </w:rPr>
        <w:tab/>
      </w:r>
      <w:r w:rsidRPr="008841BD">
        <w:rPr>
          <w:b/>
          <w:bCs/>
          <w:sz w:val="22"/>
          <w:szCs w:val="20"/>
        </w:rPr>
        <w:t xml:space="preserve"> ODTWORZENIE ROWÓW PRZYDROŻNYCH </w:t>
      </w: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  <w:r w:rsidRPr="00B626BE">
        <w:rPr>
          <w:rFonts w:ascii="Arial" w:hAnsi="Arial" w:cs="Arial"/>
          <w:b/>
          <w:bCs/>
        </w:rPr>
        <w:t>1. WSTĘP</w:t>
      </w:r>
    </w:p>
    <w:p w:rsidR="008841BD" w:rsidRPr="00B626BE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S</w:t>
      </w:r>
      <w:r w:rsidRPr="00B626BE">
        <w:rPr>
          <w:rFonts w:ascii="Arial" w:hAnsi="Arial" w:cs="Arial"/>
          <w:sz w:val="20"/>
          <w:szCs w:val="20"/>
        </w:rPr>
        <w:t>T</w:t>
      </w:r>
    </w:p>
    <w:p w:rsidR="008841BD" w:rsidRPr="00B626BE" w:rsidRDefault="008841BD" w:rsidP="00065910">
      <w:pPr>
        <w:jc w:val="both"/>
      </w:pPr>
    </w:p>
    <w:p w:rsidR="008841BD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  <w:r w:rsidRPr="00B626BE">
        <w:rPr>
          <w:rFonts w:ascii="Arial" w:hAnsi="Arial" w:cs="Arial"/>
          <w:sz w:val="20"/>
        </w:rPr>
        <w:t>Przedmiotem niniejszej Specyfikacji Technicznej są wymagania dotyczące wykonania i odbioru robót związanych z odtworzeniem istniejących rowów przydrożnych.</w:t>
      </w:r>
    </w:p>
    <w:p w:rsidR="008841BD" w:rsidRPr="00B626BE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stosowania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Pr="00B626BE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626BE">
        <w:rPr>
          <w:rFonts w:ascii="Arial" w:hAnsi="Arial" w:cs="Arial"/>
        </w:rPr>
        <w:t>pecyfikacja techniczna stosowana jest jako dokument przetargowy i kontraktowy przy zlecaniu i realizacji robót wymienionych w punkcie 1.1.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Zakres </w:t>
      </w:r>
      <w:r>
        <w:rPr>
          <w:rFonts w:ascii="Arial" w:hAnsi="Arial" w:cs="Arial"/>
          <w:sz w:val="20"/>
          <w:szCs w:val="20"/>
        </w:rPr>
        <w:t xml:space="preserve">robót objętych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Default="008841BD" w:rsidP="00065910">
      <w:pPr>
        <w:jc w:val="both"/>
        <w:rPr>
          <w:rFonts w:ascii="Arial" w:hAnsi="Arial" w:cs="Arial"/>
          <w:b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</w:t>
      </w:r>
      <w:r w:rsidRPr="00B626BE">
        <w:rPr>
          <w:rFonts w:ascii="Arial" w:hAnsi="Arial" w:cs="Arial"/>
        </w:rPr>
        <w:t>pecyfikacji</w:t>
      </w:r>
      <w:r>
        <w:rPr>
          <w:rFonts w:ascii="Arial" w:hAnsi="Arial" w:cs="Arial"/>
        </w:rPr>
        <w:t xml:space="preserve"> Technicznej</w:t>
      </w:r>
      <w:r w:rsidRPr="00B626BE">
        <w:rPr>
          <w:rFonts w:ascii="Arial" w:hAnsi="Arial" w:cs="Arial"/>
        </w:rPr>
        <w:t xml:space="preserve"> dotyczą zasad prowadzenia robót związanych z oczyszczaniem, pogłębianiem oraz profilowaniem dna i skarp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Określenia podstawowe</w:t>
      </w:r>
    </w:p>
    <w:p w:rsidR="008841BD" w:rsidRPr="00600493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1.4.1. </w:t>
      </w:r>
      <w:r w:rsidRPr="00B626BE">
        <w:rPr>
          <w:rFonts w:ascii="Arial" w:hAnsi="Arial" w:cs="Arial"/>
        </w:rPr>
        <w:t xml:space="preserve">Rów - otwarty wykop o głębokości co najmniej </w:t>
      </w:r>
      <w:smartTag w:uri="urn:schemas-microsoft-com:office:smarttags" w:element="metricconverter">
        <w:smartTagPr>
          <w:attr w:name="ProductID" w:val="30 cm"/>
        </w:smartTagPr>
        <w:r w:rsidRPr="00B626BE">
          <w:rPr>
            <w:rFonts w:ascii="Arial" w:hAnsi="Arial" w:cs="Arial"/>
          </w:rPr>
          <w:t>30 cm</w:t>
        </w:r>
      </w:smartTag>
      <w:r w:rsidRPr="00B626BE">
        <w:rPr>
          <w:rFonts w:ascii="Arial" w:hAnsi="Arial" w:cs="Arial"/>
        </w:rPr>
        <w:t>, który zbiera i odprowadza wodę.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1.4.2. </w:t>
      </w:r>
      <w:r w:rsidRPr="00B626BE">
        <w:rPr>
          <w:rFonts w:ascii="Arial" w:hAnsi="Arial" w:cs="Arial"/>
        </w:rPr>
        <w:t>Rów przydrożny - rów zbierający wodę z korony drogi.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1.4.3. </w:t>
      </w:r>
      <w:r w:rsidRPr="00B626BE">
        <w:rPr>
          <w:rFonts w:ascii="Arial" w:hAnsi="Arial" w:cs="Arial"/>
        </w:rPr>
        <w:t>Rów odpływowy - rów odprowadzający wodę poza pas drogowy.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1.4.4. </w:t>
      </w:r>
      <w:r w:rsidRPr="00B626BE">
        <w:rPr>
          <w:rFonts w:ascii="Arial" w:hAnsi="Arial" w:cs="Arial"/>
        </w:rPr>
        <w:t>Rów stokowy - rów zbierający wodę spływającą ze stoku.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1.4.5. </w:t>
      </w:r>
      <w:r w:rsidRPr="00B626BE">
        <w:rPr>
          <w:rFonts w:ascii="Arial" w:hAnsi="Arial" w:cs="Arial"/>
        </w:rPr>
        <w:t>Pozostałe określenia podstawowe są zgodne z obowiązującymi, odpowiednimi polskimi norma</w:t>
      </w:r>
      <w:r>
        <w:rPr>
          <w:rFonts w:ascii="Arial" w:hAnsi="Arial" w:cs="Arial"/>
        </w:rPr>
        <w:t>mi i z definicjami podanymi w ST  D.</w:t>
      </w:r>
      <w:r w:rsidRPr="00B626BE">
        <w:rPr>
          <w:rFonts w:ascii="Arial" w:hAnsi="Arial" w:cs="Arial"/>
        </w:rPr>
        <w:t>00.00.00 „Wymagania ogólne” pkt 1.4.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Ogólne wymagania dotyczące robót</w:t>
      </w:r>
    </w:p>
    <w:p w:rsidR="008841BD" w:rsidRPr="00600493" w:rsidRDefault="008841BD" w:rsidP="00065910">
      <w:pPr>
        <w:ind w:left="390"/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wymagania dotyczące robót podano </w:t>
      </w:r>
      <w:r>
        <w:rPr>
          <w:rFonts w:ascii="Arial" w:hAnsi="Arial" w:cs="Arial"/>
        </w:rPr>
        <w:t>w ST D.</w:t>
      </w:r>
      <w:r w:rsidRPr="00B626BE">
        <w:rPr>
          <w:rFonts w:ascii="Arial" w:hAnsi="Arial" w:cs="Arial"/>
        </w:rPr>
        <w:t>00.00.00 „Wymagania ogólne” pkt 1.5.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0" w:name="_Toc428169258"/>
      <w:bookmarkStart w:id="1" w:name="_Toc500913941"/>
      <w:r w:rsidRPr="00B626BE">
        <w:rPr>
          <w:rFonts w:ascii="Arial" w:hAnsi="Arial" w:cs="Arial"/>
          <w:sz w:val="20"/>
          <w:szCs w:val="20"/>
        </w:rPr>
        <w:t>2. MATERIAŁY</w:t>
      </w:r>
      <w:bookmarkEnd w:id="0"/>
      <w:bookmarkEnd w:id="1"/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Materiały nie występują.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3. </w:t>
      </w:r>
      <w:bookmarkStart w:id="2" w:name="_Toc428169259"/>
      <w:bookmarkStart w:id="3" w:name="_Toc500913942"/>
      <w:r w:rsidRPr="00B626BE">
        <w:rPr>
          <w:rFonts w:ascii="Arial" w:hAnsi="Arial" w:cs="Arial"/>
          <w:sz w:val="20"/>
          <w:szCs w:val="20"/>
        </w:rPr>
        <w:t>SPRZĘT</w:t>
      </w:r>
      <w:bookmarkEnd w:id="2"/>
      <w:bookmarkEnd w:id="3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3.1. Ogólne wymagania dotyczące sprzętu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wymagania d</w:t>
      </w:r>
      <w:r>
        <w:rPr>
          <w:rFonts w:ascii="Arial" w:hAnsi="Arial" w:cs="Arial"/>
        </w:rPr>
        <w:t>otyczące sprzętu podano w ST D.</w:t>
      </w:r>
      <w:r w:rsidRPr="00B626BE">
        <w:rPr>
          <w:rFonts w:ascii="Arial" w:hAnsi="Arial" w:cs="Arial"/>
        </w:rPr>
        <w:t>00.00.00 „Wymagania ogólne” pkt 3.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3.2. Sprzęt do wykonywania rob</w:t>
      </w:r>
      <w:bookmarkStart w:id="4" w:name="_GoBack"/>
      <w:bookmarkEnd w:id="4"/>
      <w:r w:rsidRPr="00B626BE">
        <w:rPr>
          <w:rFonts w:ascii="Arial" w:hAnsi="Arial" w:cs="Arial"/>
          <w:sz w:val="20"/>
          <w:szCs w:val="20"/>
        </w:rPr>
        <w:t>ót remontowych i utrzymaniowych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Wykonawca przystępujący do wykonania robót powinien wykazać się możliwością korzystania z następującego sprzętu: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koparek podsiębiernych,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spycharek lemieszowych,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równiarek samojezdnych lub przyczepnych,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urządzeń kontrolno-pomiarowych,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zagęszczarek płytowych wibracyjnych.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5" w:name="_Toc428169260"/>
      <w:bookmarkStart w:id="6" w:name="_Toc500913943"/>
      <w:r w:rsidRPr="00B626BE">
        <w:rPr>
          <w:rFonts w:ascii="Arial" w:hAnsi="Arial" w:cs="Arial"/>
          <w:sz w:val="20"/>
          <w:szCs w:val="20"/>
        </w:rPr>
        <w:t>4. TRANSPORT</w:t>
      </w:r>
      <w:bookmarkEnd w:id="5"/>
      <w:bookmarkEnd w:id="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4.1. Ogólne wymagania dotyczące transportu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 xml:space="preserve">Ogólne wymagania </w:t>
      </w:r>
      <w:r>
        <w:rPr>
          <w:rFonts w:ascii="Arial" w:hAnsi="Arial" w:cs="Arial"/>
        </w:rPr>
        <w:t>dotyczące transportu podano w ST D.</w:t>
      </w:r>
      <w:r w:rsidRPr="00B626BE">
        <w:rPr>
          <w:rFonts w:ascii="Arial" w:hAnsi="Arial" w:cs="Arial"/>
        </w:rPr>
        <w:t>00.00.00 „Wymagania ogólne” pkt 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lastRenderedPageBreak/>
        <w:t>4.2. Transport materiałów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Przy wykonywaniu robót określonych w niniejszej SST, można korzystać z dowolnych środków transportowych.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7" w:name="_Toc428169261"/>
      <w:bookmarkStart w:id="8" w:name="_Toc500913944"/>
      <w:r w:rsidRPr="00B626BE">
        <w:rPr>
          <w:rFonts w:ascii="Arial" w:hAnsi="Arial" w:cs="Arial"/>
          <w:sz w:val="20"/>
          <w:szCs w:val="20"/>
        </w:rPr>
        <w:t>5. WYKONANIE ROBÓT</w:t>
      </w:r>
      <w:bookmarkEnd w:id="7"/>
      <w:bookmarkEnd w:id="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5.1. Ogólne zasady wykonania robót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</w:t>
      </w:r>
      <w:r>
        <w:rPr>
          <w:rFonts w:ascii="Arial" w:hAnsi="Arial" w:cs="Arial"/>
        </w:rPr>
        <w:t>sady wykonania robót podano w ST D.</w:t>
      </w:r>
      <w:r w:rsidRPr="00B626BE">
        <w:rPr>
          <w:rFonts w:ascii="Arial" w:hAnsi="Arial" w:cs="Arial"/>
        </w:rPr>
        <w:t>00.00.00 „Wymagania ogólne” pkt 5.</w:t>
      </w: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5.2. Oczyszczenie rowu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Oczyszczenie rowu polega na wybraniu namułu naniesionego przez wodę, ścięciu trawy i krzaków w obrębie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5.3. Pogłębianie i wyprofilowanie dna i skarp rowu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W wyniku prac remontowych należy uzyskać wymiary geometryczne rowu i </w:t>
      </w:r>
      <w:r>
        <w:rPr>
          <w:rFonts w:ascii="Arial" w:hAnsi="Arial" w:cs="Arial"/>
        </w:rPr>
        <w:t>skarp dla</w:t>
      </w:r>
      <w:r w:rsidRPr="00B626BE">
        <w:rPr>
          <w:rFonts w:ascii="Arial" w:hAnsi="Arial" w:cs="Arial"/>
        </w:rPr>
        <w:t xml:space="preserve"> rowu przydrożnego w kształcie</w:t>
      </w:r>
      <w:r>
        <w:rPr>
          <w:rFonts w:ascii="Arial" w:hAnsi="Arial" w:cs="Arial"/>
        </w:rPr>
        <w:t xml:space="preserve"> trapezowym, zgodne z PN-S-02204</w:t>
      </w:r>
      <w:r w:rsidRPr="00B626BE">
        <w:rPr>
          <w:rFonts w:ascii="Arial" w:hAnsi="Arial" w:cs="Arial"/>
        </w:rPr>
        <w:t>: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- szerokość dna co najmniej </w:t>
      </w:r>
      <w:smartTag w:uri="urn:schemas-microsoft-com:office:smarttags" w:element="metricconverter">
        <w:smartTagPr>
          <w:attr w:name="ProductID" w:val="0,40 m"/>
        </w:smartTagPr>
        <w:r w:rsidRPr="00B626BE">
          <w:rPr>
            <w:rFonts w:ascii="Arial" w:hAnsi="Arial" w:cs="Arial"/>
          </w:rPr>
          <w:t>0,40 m</w:t>
        </w:r>
      </w:smartTag>
      <w:r>
        <w:rPr>
          <w:rFonts w:ascii="Arial" w:hAnsi="Arial" w:cs="Arial"/>
        </w:rPr>
        <w:t xml:space="preserve">, 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>n</w:t>
      </w:r>
      <w:r>
        <w:rPr>
          <w:rFonts w:ascii="Arial" w:hAnsi="Arial" w:cs="Arial"/>
        </w:rPr>
        <w:t>achylenie skarp od 1:1,5 do 1:</w:t>
      </w:r>
      <w:r w:rsidRPr="00B626BE">
        <w:rPr>
          <w:rFonts w:ascii="Arial" w:hAnsi="Arial" w:cs="Arial"/>
        </w:rPr>
        <w:t xml:space="preserve">3, 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 xml:space="preserve">głębokość od </w:t>
      </w:r>
      <w:smartTag w:uri="urn:schemas-microsoft-com:office:smarttags" w:element="metricconverter">
        <w:smartTagPr>
          <w:attr w:name="ProductID" w:val="0,30 m"/>
        </w:smartTagPr>
        <w:r w:rsidRPr="00B626BE">
          <w:rPr>
            <w:rFonts w:ascii="Arial" w:hAnsi="Arial" w:cs="Arial"/>
          </w:rPr>
          <w:t>0,30 m</w:t>
        </w:r>
      </w:smartTag>
      <w:r w:rsidRPr="00B626BE">
        <w:rPr>
          <w:rFonts w:ascii="Arial" w:hAnsi="Arial" w:cs="Arial"/>
        </w:rPr>
        <w:t xml:space="preserve"> do 1,20 m</w:t>
      </w:r>
      <w:r>
        <w:rPr>
          <w:rFonts w:ascii="Arial" w:hAnsi="Arial" w:cs="Arial"/>
        </w:rPr>
        <w:t>,</w:t>
      </w:r>
      <w:r w:rsidRPr="00B626BE">
        <w:rPr>
          <w:rFonts w:ascii="Arial" w:hAnsi="Arial" w:cs="Arial"/>
        </w:rPr>
        <w:t xml:space="preserve"> liczona jako różnica poziomów dna i niższej krawędzi górnej rowu;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Najmniejszy dopuszczalny spadek podłużny rowu powinien wynosić 0,2%; w wyjątkowych sytuacjach na odcinkach nie przekraczających </w:t>
      </w:r>
      <w:smartTag w:uri="urn:schemas-microsoft-com:office:smarttags" w:element="metricconverter">
        <w:smartTagPr>
          <w:attr w:name="ProductID" w:val="200 m"/>
        </w:smartTagPr>
        <w:r w:rsidRPr="00B626BE">
          <w:rPr>
            <w:rFonts w:ascii="Arial" w:hAnsi="Arial" w:cs="Arial"/>
          </w:rPr>
          <w:t>200 m</w:t>
        </w:r>
      </w:smartTag>
      <w:r w:rsidRPr="00B626BE">
        <w:rPr>
          <w:rFonts w:ascii="Arial" w:hAnsi="Arial" w:cs="Arial"/>
        </w:rPr>
        <w:t xml:space="preserve"> - 0,1%.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Największy spadek podłużny rowu nie powinien przekraczać: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a)     przy nieumocnionych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piaszczystych - 1,5%,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piaszczysto-gliniastych, pylastych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gliniastych i ilastych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skalistych - 10,0%;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b)    przy 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matą trawiastą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darniną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faszyną - 4,0%,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sucho - 6,0%,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elementami betonowymi - 10,0%,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podsypce cementowo-piaskowej - 15,0%.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5.4. Roboty wykończeniowe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Namuł i nadmiar gruntu pochodzącego z remontowanych rowów i skarp należy wywieźć poza obręb pasa drogowego i rozplantować w miejscu zaakceptowanym przez Inżyniera.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Sposób zniszczenia pozostałości po usuniętej roślinności powi</w:t>
      </w:r>
      <w:r>
        <w:rPr>
          <w:rFonts w:ascii="Arial" w:hAnsi="Arial" w:cs="Arial"/>
        </w:rPr>
        <w:t>nien być zgodny z ustaleniami S</w:t>
      </w:r>
      <w:r w:rsidRPr="00B626BE">
        <w:rPr>
          <w:rFonts w:ascii="Arial" w:hAnsi="Arial" w:cs="Arial"/>
        </w:rPr>
        <w:t>T lub wskazaniami Inżyniera.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9" w:name="_Toc428169262"/>
      <w:bookmarkStart w:id="10" w:name="_Toc500913945"/>
      <w:r w:rsidRPr="00B626BE">
        <w:rPr>
          <w:rFonts w:ascii="Arial" w:hAnsi="Arial" w:cs="Arial"/>
          <w:sz w:val="20"/>
          <w:szCs w:val="20"/>
        </w:rPr>
        <w:t>6. KONTROLA JAKOŚCI ROBÓT</w:t>
      </w:r>
      <w:bookmarkEnd w:id="9"/>
      <w:bookmarkEnd w:id="10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6.1. Ogólne zasady kontroli jakości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zasady kontroli jakości robót po</w:t>
      </w:r>
      <w:r>
        <w:rPr>
          <w:rFonts w:ascii="Arial" w:hAnsi="Arial" w:cs="Arial"/>
        </w:rPr>
        <w:t>dano w ST D.</w:t>
      </w:r>
      <w:r w:rsidRPr="00B626BE">
        <w:rPr>
          <w:rFonts w:ascii="Arial" w:hAnsi="Arial" w:cs="Arial"/>
        </w:rPr>
        <w:t>00.00.00 „Wymagania ogólne” pkt 6.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6.2. Pomiary cech geometrycznych remontowanego rowu i skarp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Częstotliwość oraz zakres pomiarów podaje tablica 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 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Minimalna częstotliwość pomiarów</w:t>
            </w:r>
          </w:p>
        </w:tc>
      </w:tr>
      <w:tr w:rsidR="008841BD" w:rsidRPr="00B626BE" w:rsidTr="00676ED5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Spadek podłużny rowu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B626BE">
                <w:rPr>
                  <w:rFonts w:ascii="Arial" w:hAnsi="Arial" w:cs="Arial"/>
                </w:rPr>
                <w:t>1 km</w:t>
              </w:r>
            </w:smartTag>
            <w:r w:rsidRPr="00B626BE">
              <w:rPr>
                <w:rFonts w:ascii="Arial" w:hAnsi="Arial" w:cs="Arial"/>
              </w:rPr>
              <w:t xml:space="preserve"> na każde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B626BE">
                <w:rPr>
                  <w:rFonts w:ascii="Arial" w:hAnsi="Arial" w:cs="Arial"/>
                </w:rPr>
                <w:t>5 km</w:t>
              </w:r>
            </w:smartTag>
            <w:r w:rsidRPr="00B626BE">
              <w:rPr>
                <w:rFonts w:ascii="Arial" w:hAnsi="Arial" w:cs="Arial"/>
              </w:rPr>
              <w:t xml:space="preserve"> drogi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Szerokość i głębokość rowu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1 raz na 100 m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Powierzchnia skarp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</w:tbl>
    <w:p w:rsidR="008841BD" w:rsidRPr="00B626BE" w:rsidRDefault="008841BD" w:rsidP="00065910">
      <w:pPr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  <w:b/>
        </w:rPr>
        <w:t> 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6.2.1. </w:t>
      </w:r>
      <w:r w:rsidRPr="00B626BE">
        <w:rPr>
          <w:rFonts w:ascii="Arial" w:hAnsi="Arial" w:cs="Arial"/>
        </w:rPr>
        <w:t>Spadki podłużne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Spadki podłużne rowu powinny być zgodne z dokumentacją projektową,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0,5% spadku.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6.2.2. </w:t>
      </w:r>
      <w:r w:rsidRPr="00B626BE">
        <w:rPr>
          <w:rFonts w:ascii="Arial" w:hAnsi="Arial" w:cs="Arial"/>
        </w:rPr>
        <w:t>Szerokość i głębokość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Szerokość i głębokość rowu powinna być zgodna z dokumentacją projektową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626BE">
          <w:rPr>
            <w:rFonts w:ascii="Arial" w:hAnsi="Arial" w:cs="Arial"/>
          </w:rPr>
          <w:t>5 cm</w:t>
        </w:r>
      </w:smartTag>
      <w:r w:rsidRPr="00B626BE">
        <w:rPr>
          <w:rFonts w:ascii="Arial" w:hAnsi="Arial" w:cs="Arial"/>
        </w:rPr>
        <w:t>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6.2.3. </w:t>
      </w:r>
      <w:r w:rsidRPr="00B626BE">
        <w:rPr>
          <w:rFonts w:ascii="Arial" w:hAnsi="Arial" w:cs="Arial"/>
        </w:rPr>
        <w:t>Powierzchnia skarp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Powierzchnię skarp należy sprawdzać szablonem. Prześwit między skarpą a szablonem nie powinien przekraczać 3cm.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1" w:name="_Toc428169263"/>
      <w:bookmarkStart w:id="12" w:name="_Toc500913946"/>
      <w:r w:rsidRPr="00B626BE">
        <w:rPr>
          <w:rFonts w:ascii="Arial" w:hAnsi="Arial" w:cs="Arial"/>
          <w:sz w:val="20"/>
          <w:szCs w:val="20"/>
        </w:rPr>
        <w:t>7. OBMIAR ROBÓT</w:t>
      </w:r>
      <w:bookmarkEnd w:id="11"/>
      <w:bookmarkEnd w:id="12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7.1. Ogólne zasady obmiaru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obmiaru robót podano w S</w:t>
      </w:r>
      <w:r w:rsidRPr="00B626BE">
        <w:rPr>
          <w:rFonts w:ascii="Arial" w:hAnsi="Arial" w:cs="Arial"/>
        </w:rPr>
        <w:t>T D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>00.00.00 „Wymagania ogólne” pkt 7.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7.2. Jednostka obmiarowa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Jednostką obmiarową jest m (metr) </w:t>
      </w:r>
      <w:r w:rsidR="00065910">
        <w:rPr>
          <w:rFonts w:ascii="Arial" w:hAnsi="Arial" w:cs="Arial"/>
        </w:rPr>
        <w:t>odtwarzanego</w:t>
      </w:r>
      <w:r w:rsidRPr="00B626BE">
        <w:rPr>
          <w:rFonts w:ascii="Arial" w:hAnsi="Arial" w:cs="Arial"/>
        </w:rPr>
        <w:t xml:space="preserve">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3" w:name="_Toc428169264"/>
      <w:bookmarkStart w:id="14" w:name="_Toc500913947"/>
      <w:r w:rsidRPr="00B626BE">
        <w:rPr>
          <w:rFonts w:ascii="Arial" w:hAnsi="Arial" w:cs="Arial"/>
          <w:sz w:val="20"/>
          <w:szCs w:val="20"/>
        </w:rPr>
        <w:t>8. ODBIÓR ROBÓT</w:t>
      </w:r>
      <w:bookmarkEnd w:id="13"/>
      <w:bookmarkEnd w:id="14"/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odbioru robót podano w ST D.</w:t>
      </w:r>
      <w:r w:rsidRPr="00B626BE">
        <w:rPr>
          <w:rFonts w:ascii="Arial" w:hAnsi="Arial" w:cs="Arial"/>
        </w:rPr>
        <w:t>00.00.00 „Wymagania ogólne” pkt 8.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Roboty uznaje się za wykonane zgodn</w:t>
      </w:r>
      <w:r>
        <w:rPr>
          <w:rFonts w:ascii="Arial" w:hAnsi="Arial" w:cs="Arial"/>
        </w:rPr>
        <w:t>ie z dokumentacją projektową, S</w:t>
      </w:r>
      <w:r w:rsidRPr="00B626BE">
        <w:rPr>
          <w:rFonts w:ascii="Arial" w:hAnsi="Arial" w:cs="Arial"/>
        </w:rPr>
        <w:t>T i wymaganiami Inżyniera, jeżeli wszystkie pomiary i badania z zachowaniem tolerancji wg pkt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6 dały wyniki pozytywne.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5" w:name="_Toc428169265"/>
      <w:bookmarkStart w:id="16" w:name="_Toc500913948"/>
      <w:r w:rsidRPr="00B626BE">
        <w:rPr>
          <w:rFonts w:ascii="Arial" w:hAnsi="Arial" w:cs="Arial"/>
          <w:sz w:val="20"/>
          <w:szCs w:val="20"/>
        </w:rPr>
        <w:t>9. PODSTAWA PŁATNOŚCI</w:t>
      </w:r>
      <w:bookmarkEnd w:id="15"/>
      <w:bookmarkEnd w:id="1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ustalenia dotycząc</w:t>
      </w:r>
      <w:r>
        <w:rPr>
          <w:rFonts w:ascii="Arial" w:hAnsi="Arial" w:cs="Arial"/>
        </w:rPr>
        <w:t>e podstawy płatności podano w ST D.</w:t>
      </w:r>
      <w:r w:rsidRPr="00B626BE">
        <w:rPr>
          <w:rFonts w:ascii="Arial" w:hAnsi="Arial" w:cs="Arial"/>
        </w:rPr>
        <w:t>00.00.00 „Wymag</w:t>
      </w:r>
      <w:r>
        <w:rPr>
          <w:rFonts w:ascii="Arial" w:hAnsi="Arial" w:cs="Arial"/>
        </w:rPr>
        <w:t>ania ogólne” pkt 9. i obejmują w</w:t>
      </w:r>
      <w:r w:rsidRPr="00B626BE">
        <w:rPr>
          <w:rFonts w:ascii="Arial" w:hAnsi="Arial" w:cs="Arial"/>
        </w:rPr>
        <w:t>ykonanie odtworzenia rowów przydrożnych głębokości namułu 20cm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9.2. Cena jednostki obmiarowej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626BE">
          <w:rPr>
            <w:rFonts w:ascii="Arial" w:hAnsi="Arial" w:cs="Arial"/>
          </w:rPr>
          <w:t>1 m</w:t>
        </w:r>
      </w:smartTag>
      <w:r w:rsidRPr="00B626BE">
        <w:rPr>
          <w:rFonts w:ascii="Arial" w:hAnsi="Arial" w:cs="Arial"/>
        </w:rPr>
        <w:t xml:space="preserve"> remontowanego rowu obejmuje: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pomiarowe i przygotowawcze,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oznakowanie robót,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oczyszczenie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pogłębianie i profilowanie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ścięcie trawy i krzaków,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odwiezienie urobku,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wykończeniowe,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przeprowadzenie pomiarów wymaganych w specyfikacji technicznej.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7" w:name="_Toc428169266"/>
      <w:bookmarkStart w:id="18" w:name="_Toc500913949"/>
      <w:r w:rsidRPr="00B626BE">
        <w:rPr>
          <w:rFonts w:ascii="Arial" w:hAnsi="Arial" w:cs="Arial"/>
          <w:sz w:val="20"/>
          <w:szCs w:val="20"/>
        </w:rPr>
        <w:t>10. PRZEPISY ZWIĄZANE</w:t>
      </w:r>
      <w:bookmarkEnd w:id="17"/>
      <w:bookmarkEnd w:id="1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10.1. Normy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1. PN-S-02204</w:t>
      </w:r>
      <w:r w:rsidRPr="00B626BE">
        <w:rPr>
          <w:rFonts w:ascii="Arial" w:hAnsi="Arial" w:cs="Arial"/>
        </w:rPr>
        <w:tab/>
        <w:t>Drogi samochodowe. Odwodnienie dróg</w:t>
      </w:r>
    </w:p>
    <w:p w:rsidR="00542779" w:rsidRDefault="00542779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sectPr w:rsidR="002F44A2" w:rsidSect="00734D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736" w:rsidRDefault="00ED6736" w:rsidP="008841BD">
      <w:r>
        <w:separator/>
      </w:r>
    </w:p>
  </w:endnote>
  <w:endnote w:type="continuationSeparator" w:id="0">
    <w:p w:rsidR="00ED6736" w:rsidRDefault="00ED6736" w:rsidP="0088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08536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841BD" w:rsidRPr="00C2610E" w:rsidRDefault="008841BD" w:rsidP="00C2610E">
        <w:pPr>
          <w:pStyle w:val="Stopka"/>
          <w:jc w:val="center"/>
          <w:rPr>
            <w:rFonts w:ascii="Arial" w:hAnsi="Arial" w:cs="Arial"/>
          </w:rPr>
        </w:pPr>
        <w:r w:rsidRPr="00C2610E">
          <w:rPr>
            <w:rFonts w:ascii="Arial" w:hAnsi="Arial" w:cs="Arial"/>
          </w:rPr>
          <w:fldChar w:fldCharType="begin"/>
        </w:r>
        <w:r w:rsidRPr="00C2610E">
          <w:rPr>
            <w:rFonts w:ascii="Arial" w:hAnsi="Arial" w:cs="Arial"/>
          </w:rPr>
          <w:instrText>PAGE   \* MERGEFORMAT</w:instrText>
        </w:r>
        <w:r w:rsidRPr="00C2610E">
          <w:rPr>
            <w:rFonts w:ascii="Arial" w:hAnsi="Arial" w:cs="Arial"/>
          </w:rPr>
          <w:fldChar w:fldCharType="separate"/>
        </w:r>
        <w:r w:rsidR="00734D06">
          <w:rPr>
            <w:rFonts w:ascii="Arial" w:hAnsi="Arial" w:cs="Arial"/>
            <w:noProof/>
          </w:rPr>
          <w:t>158</w:t>
        </w:r>
        <w:r w:rsidRPr="00C2610E">
          <w:rPr>
            <w:rFonts w:ascii="Arial" w:hAnsi="Arial" w:cs="Arial"/>
          </w:rPr>
          <w:fldChar w:fldCharType="end"/>
        </w:r>
      </w:p>
    </w:sdtContent>
  </w:sdt>
  <w:p w:rsidR="008841BD" w:rsidRDefault="00884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736" w:rsidRDefault="00ED6736" w:rsidP="008841BD">
      <w:r>
        <w:separator/>
      </w:r>
    </w:p>
  </w:footnote>
  <w:footnote w:type="continuationSeparator" w:id="0">
    <w:p w:rsidR="00ED6736" w:rsidRDefault="00ED6736" w:rsidP="0088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5E" w:rsidRPr="00B97B5E" w:rsidRDefault="00B97B5E" w:rsidP="00B97B5E">
    <w:pPr>
      <w:pStyle w:val="Nagwek"/>
      <w:pBdr>
        <w:bottom w:val="single" w:sz="4" w:space="1" w:color="auto"/>
      </w:pBdr>
      <w:spacing w:line="360" w:lineRule="auto"/>
      <w:ind w:left="1260" w:hanging="1260"/>
      <w:jc w:val="center"/>
      <w:rPr>
        <w:rFonts w:ascii="Arial" w:hAnsi="Arial" w:cs="Arial"/>
      </w:rPr>
    </w:pPr>
    <w:r>
      <w:rPr>
        <w:rFonts w:ascii="Arial" w:hAnsi="Arial" w:cs="Arial"/>
        <w:bCs/>
      </w:rPr>
      <w:t>D.06.04.01</w:t>
    </w:r>
    <w:r w:rsidRPr="00B97B5E">
      <w:rPr>
        <w:rFonts w:ascii="Arial" w:hAnsi="Arial" w:cs="Arial"/>
        <w:bCs/>
      </w:rPr>
      <w:tab/>
    </w:r>
    <w:r>
      <w:rPr>
        <w:rFonts w:ascii="Arial" w:hAnsi="Arial" w:cs="Arial"/>
        <w:bCs/>
      </w:rPr>
      <w:t>ODTWORZENIE ROWÓW PRZYDROŻNYCH</w:t>
    </w:r>
  </w:p>
  <w:p w:rsidR="00B97B5E" w:rsidRDefault="00B97B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11DB6"/>
    <w:multiLevelType w:val="multilevel"/>
    <w:tmpl w:val="2D8A4C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66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36C"/>
    <w:rsid w:val="00051DD4"/>
    <w:rsid w:val="000521DE"/>
    <w:rsid w:val="0005248C"/>
    <w:rsid w:val="00055454"/>
    <w:rsid w:val="0006591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21A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44A2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0456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EC9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54A"/>
    <w:rsid w:val="0071767F"/>
    <w:rsid w:val="00723B02"/>
    <w:rsid w:val="007247EC"/>
    <w:rsid w:val="0072701E"/>
    <w:rsid w:val="007330CF"/>
    <w:rsid w:val="00734D06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C7AF9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1BD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6CA0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0B79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32536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B5E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3166"/>
    <w:rsid w:val="00C15FB0"/>
    <w:rsid w:val="00C177BF"/>
    <w:rsid w:val="00C237FF"/>
    <w:rsid w:val="00C240AF"/>
    <w:rsid w:val="00C24B9C"/>
    <w:rsid w:val="00C2610E"/>
    <w:rsid w:val="00C27AA5"/>
    <w:rsid w:val="00C32689"/>
    <w:rsid w:val="00C37635"/>
    <w:rsid w:val="00C4072D"/>
    <w:rsid w:val="00C40F42"/>
    <w:rsid w:val="00C4192A"/>
    <w:rsid w:val="00C41E66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510E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736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9D8469-9953-4197-BCBA-54ECF03B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841BD"/>
    <w:pPr>
      <w:keepNext/>
      <w:spacing w:before="60"/>
      <w:outlineLvl w:val="0"/>
    </w:pPr>
    <w:rPr>
      <w:b/>
      <w:bCs/>
      <w:kern w:val="32"/>
      <w:sz w:val="18"/>
      <w:szCs w:val="18"/>
    </w:rPr>
  </w:style>
  <w:style w:type="paragraph" w:styleId="Nagwek2">
    <w:name w:val="heading 2"/>
    <w:basedOn w:val="Normalny"/>
    <w:next w:val="Normalny"/>
    <w:link w:val="Nagwek2Znak"/>
    <w:autoRedefine/>
    <w:qFormat/>
    <w:rsid w:val="008841BD"/>
    <w:pPr>
      <w:keepNext/>
      <w:spacing w:before="60"/>
      <w:jc w:val="both"/>
      <w:outlineLvl w:val="1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41BD"/>
    <w:rPr>
      <w:rFonts w:ascii="Times New Roman" w:eastAsia="Times New Roman" w:hAnsi="Times New Roman" w:cs="Times New Roman"/>
      <w:b/>
      <w:bCs/>
      <w:kern w:val="32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841BD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8841BD"/>
    <w:pPr>
      <w:widowControl w:val="0"/>
      <w:jc w:val="center"/>
    </w:pPr>
    <w:rPr>
      <w:rFonts w:ascii="CG Times" w:hAnsi="CG Times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1BD"/>
    <w:rPr>
      <w:rFonts w:ascii="CG Times" w:eastAsia="Times New Roman" w:hAnsi="CG Times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8841BD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nhideWhenUsed/>
    <w:rsid w:val="00884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807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12</cp:revision>
  <dcterms:created xsi:type="dcterms:W3CDTF">2015-01-11T18:38:00Z</dcterms:created>
  <dcterms:modified xsi:type="dcterms:W3CDTF">2018-09-22T18:01:00Z</dcterms:modified>
</cp:coreProperties>
</file>